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2E3" w:rsidRDefault="005C42E3">
      <w:pPr>
        <w:rPr>
          <w:rtl/>
        </w:rPr>
      </w:pPr>
      <w:r>
        <w:t xml:space="preserve">  </w:t>
      </w:r>
    </w:p>
    <w:p w:rsidR="005C42E3" w:rsidRPr="00361987" w:rsidRDefault="005C42E3" w:rsidP="00A23916">
      <w:pPr>
        <w:rPr>
          <w:sz w:val="16"/>
          <w:szCs w:val="16"/>
          <w:rtl/>
        </w:rPr>
      </w:pPr>
      <w:r w:rsidRPr="00361987">
        <w:rPr>
          <w:sz w:val="16"/>
          <w:szCs w:val="16"/>
        </w:rPr>
        <w:t xml:space="preserve"> </w:t>
      </w: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49132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49132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54C39" w:rsidRPr="00880422" w:rsidRDefault="00880422" w:rsidP="008E0D2B">
            <w:pPr>
              <w:jc w:val="center"/>
              <w:rPr>
                <w:rFonts w:cs="Traditional Arabic" w:hint="cs"/>
                <w:b/>
                <w:bCs/>
                <w:color w:val="FF0000"/>
                <w:rtl/>
              </w:rPr>
            </w:pPr>
            <w:r w:rsidRPr="00880422">
              <w:rPr>
                <w:rFonts w:cs="Traditional Arabic" w:hint="cs"/>
                <w:b/>
                <w:bCs/>
                <w:color w:val="FF0000"/>
                <w:rtl/>
              </w:rPr>
              <w:t xml:space="preserve">استهلالي -1 </w:t>
            </w:r>
          </w:p>
          <w:p w:rsidR="00880422" w:rsidRPr="003340F6" w:rsidRDefault="00880422" w:rsidP="008E0D2B">
            <w:pPr>
              <w:jc w:val="center"/>
              <w:rPr>
                <w:rFonts w:cs="Traditional Arabic"/>
                <w:b/>
                <w:bCs/>
                <w:color w:val="00B050"/>
              </w:rPr>
            </w:pPr>
            <w:r>
              <w:rPr>
                <w:rFonts w:cs="Traditional Arabic" w:hint="cs"/>
                <w:b/>
                <w:bCs/>
                <w:color w:val="00B050"/>
                <w:rtl/>
              </w:rPr>
              <w:t xml:space="preserve">كيف تدور الاجسام المختلفة في اثناء دحرجتها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8717D4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880422" w:rsidRDefault="00880422" w:rsidP="008717D4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مسطرة مترية ، لوح أملس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كرة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علبة اسطوانية مسمطه واخرى فارغة مماثله في الشكل والحجم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FE221B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الفيزياء1</w:t>
            </w:r>
          </w:p>
          <w:p w:rsidR="00880422" w:rsidRPr="003340F6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الاتزان الانتقالي والاتزان الدوراني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7C348B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7C348B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ميزانان نابضيان بتدريج 5نيوتن-حاملان حلقيان رأسيان-ملزمتان قابلتان للحركة- كتلة تعليق 500جرام- كتلة تعليق 200جرام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FE221B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jc w:val="center"/>
              <w:rPr>
                <w:rFonts w:cs="Traditional Arabic"/>
                <w:b/>
                <w:bCs/>
                <w:color w:val="FF0000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rtl/>
              </w:rPr>
              <w:t>تجربة 1-1</w:t>
            </w:r>
          </w:p>
          <w:p w:rsidR="00880422" w:rsidRPr="003340F6" w:rsidRDefault="00880422" w:rsidP="00542852">
            <w:pPr>
              <w:jc w:val="center"/>
              <w:rPr>
                <w:rFonts w:cs="Traditional Arabic"/>
                <w:b/>
                <w:bCs/>
                <w:color w:val="00B050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rtl/>
              </w:rPr>
              <w:t>العزم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8C3FF8" w:rsidRDefault="0088042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مسطرة مترية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ميزانان نابضيان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ثقل تعليق 500جرام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شريط لاصق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ماسك مسطرة مترية (عدد3)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8717D4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FE221B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8717D4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5C42E3" w:rsidRDefault="007906C2" w:rsidP="006C07F8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0pt;margin-top:15.6pt;width:33pt;height:29.25pt;z-index:251658752" filled="f" stroked="f">
            <v:textbox style="mso-next-textbox:#_x0000_s1042">
              <w:txbxContent>
                <w:p w:rsidR="00542852" w:rsidRPr="007A5571" w:rsidRDefault="00542852" w:rsidP="005B7657">
                  <w:pPr>
                    <w:rPr>
                      <w:sz w:val="28"/>
                      <w:szCs w:val="28"/>
                    </w:rPr>
                  </w:pPr>
                  <w:r w:rsidRPr="007A5571">
                    <w:rPr>
                      <w:sz w:val="28"/>
                      <w:szCs w:val="28"/>
                      <w:rtl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5C42E3" w:rsidRDefault="005C42E3" w:rsidP="006C07F8">
      <w:pPr>
        <w:rPr>
          <w:rtl/>
        </w:rPr>
      </w:pPr>
    </w:p>
    <w:p w:rsidR="005C42E3" w:rsidRPr="00AC00E5" w:rsidRDefault="005C42E3" w:rsidP="006C07F8">
      <w:pPr>
        <w:rPr>
          <w:sz w:val="6"/>
          <w:szCs w:val="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85001" w:rsidRPr="00880422" w:rsidRDefault="00880422" w:rsidP="002006CA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-2 </w:t>
            </w:r>
          </w:p>
          <w:p w:rsidR="00880422" w:rsidRPr="003340F6" w:rsidRDefault="00880422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ماذا يحدث عندما تسطدم كره بلاستيكية جوفاء بكرة مصمته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880422" w:rsidRDefault="00880422" w:rsidP="002006CA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كره مصمته وكره بلاستيكية جوفاء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مختبرالفيزياء2</w:t>
            </w:r>
          </w:p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الاصطدامات الملتحمة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7C348B" w:rsidRDefault="0088042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استخدام الإنترنت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1_2 </w:t>
            </w:r>
          </w:p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>هل الزخم محفوظ؟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8C3FF8" w:rsidRDefault="0088042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مدرج هوائي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عربتان للمدرج الهوائي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ساعة إيقاف / بوابة ضوئية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شريط لاصق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ميزان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كتل متنوعة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5C42E3" w:rsidRDefault="007906C2" w:rsidP="006C07F8">
      <w:pPr>
        <w:rPr>
          <w:rtl/>
        </w:rPr>
      </w:pPr>
      <w:r>
        <w:rPr>
          <w:noProof/>
          <w:rtl/>
        </w:rPr>
        <w:pict>
          <v:shape id="_x0000_s1043" type="#_x0000_t202" style="position:absolute;left:0;text-align:left;margin-left:29.55pt;margin-top:22.2pt;width:33pt;height:29.25pt;z-index:251656704" filled="f" stroked="f">
            <v:textbox>
              <w:txbxContent>
                <w:p w:rsidR="00542852" w:rsidRPr="007A5571" w:rsidRDefault="00542852" w:rsidP="00AC00E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rtl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5C42E3" w:rsidRDefault="005C42E3" w:rsidP="006C07F8">
      <w:pPr>
        <w:rPr>
          <w:rtl/>
        </w:rPr>
      </w:pPr>
    </w:p>
    <w:p w:rsidR="005C42E3" w:rsidRPr="00551561" w:rsidRDefault="005C42E3" w:rsidP="006C07F8">
      <w:pPr>
        <w:rPr>
          <w:sz w:val="16"/>
          <w:szCs w:val="16"/>
          <w:rtl/>
        </w:rPr>
      </w:pPr>
    </w:p>
    <w:p w:rsidR="005C42E3" w:rsidRPr="00551561" w:rsidRDefault="005C42E3" w:rsidP="006C07F8">
      <w:pPr>
        <w:rPr>
          <w:sz w:val="16"/>
          <w:szCs w:val="16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C42E3" w:rsidRPr="009426CB" w:rsidTr="002006CA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C42E3" w:rsidRPr="009426CB" w:rsidTr="002006CA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1E6FE0" w:rsidRPr="00880422" w:rsidRDefault="00880422" w:rsidP="002006CA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-3 </w:t>
            </w:r>
          </w:p>
          <w:p w:rsidR="00880422" w:rsidRPr="003340F6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ما العوامل المؤثرة في الطاقة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C42E3" w:rsidRPr="007C348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880422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رمل ناعم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طبق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مجموعة من الكرات المعدنية والزجاج مختلفة الحجم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880422" w:rsidRDefault="00880422" w:rsidP="00880422">
            <w:pPr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 3</w:t>
            </w:r>
          </w:p>
          <w:p w:rsidR="00880422" w:rsidRPr="00880422" w:rsidRDefault="00880422" w:rsidP="00880422">
            <w:pPr>
              <w:jc w:val="center"/>
              <w:rPr>
                <w:rFonts w:ascii="Traditional Arabic" w:hAnsi="Traditional Arabic" w:cs="Traditional Arabic"/>
                <w:color w:val="00B050"/>
                <w:sz w:val="24"/>
                <w:szCs w:val="24"/>
              </w:rPr>
            </w:pPr>
            <w:r w:rsidRPr="00880422"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صعود السلم والقدرة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64B55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مسطرة مترية(أو شريط قياس)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ساعة وقف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ميزان منزلي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8C3FF8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2006CA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1-3</w:t>
            </w:r>
          </w:p>
          <w:p w:rsidR="00880422" w:rsidRPr="008E0D2B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4F6228" w:themeColor="accent3" w:themeShade="80"/>
                <w:sz w:val="24"/>
                <w:szCs w:val="24"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كيف تساعدك البكرات على رفع الأشياء</w:t>
            </w:r>
            <w:r>
              <w:rPr>
                <w:rFonts w:ascii="Traditional Arabic" w:hAnsi="Traditional Arabic" w:cs="Traditional Arabic" w:hint="cs"/>
                <w:b/>
                <w:bCs/>
                <w:color w:val="4F6228" w:themeColor="accent3" w:themeShade="80"/>
                <w:sz w:val="24"/>
                <w:szCs w:val="24"/>
                <w:rtl/>
              </w:rPr>
              <w:t>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854C39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8C3FF8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بكرتان منفردتان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بكرتان مزدوجتان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مجموعة كتل قابلة للتعليق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ميزان نابضي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داعم بكرة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حبل طوله 2متر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C42E3" w:rsidRPr="009426CB" w:rsidTr="002006CA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C42E3" w:rsidRPr="009426CB" w:rsidRDefault="005C42E3" w:rsidP="002006CA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5C42E3" w:rsidP="006C07F8">
      <w:pPr>
        <w:rPr>
          <w:rtl/>
        </w:rPr>
      </w:pPr>
    </w:p>
    <w:p w:rsidR="004523B2" w:rsidRDefault="001A57A6" w:rsidP="006C07F8">
      <w:pPr>
        <w:rPr>
          <w:rtl/>
        </w:rPr>
      </w:pPr>
      <w:r>
        <w:rPr>
          <w:noProof/>
          <w:rtl/>
        </w:rPr>
        <w:pict>
          <v:shape id="_x0000_s1052" type="#_x0000_t202" style="position:absolute;left:0;text-align:left;margin-left:31.15pt;margin-top:19.8pt;width:33pt;height:29.25pt;z-index:251664896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964B55" w:rsidRPr="00880422" w:rsidRDefault="00880422" w:rsidP="004523B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880422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-4 </w:t>
            </w:r>
          </w:p>
          <w:p w:rsidR="00880422" w:rsidRPr="003340F6" w:rsidRDefault="00880422" w:rsidP="004523B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تحلل طاقة كرة السلة المرتدة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523B2" w:rsidRPr="00964B55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7C348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كرة سله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الفيزياء4</w:t>
            </w:r>
          </w:p>
          <w:p w:rsidR="00880422" w:rsidRPr="003340F6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مبدأ حفظ الطاقة؟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64B55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7C348B" w:rsidRDefault="0088042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قطعتان خشبيتان أوبلاستيكيتان محفور فيهما أخدود (مسار)مستقيم يتكون من جزأين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ميزان إلكتروني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كرة فولاذية أوزجاجية-مسطرة مترية-ساعة وقف-آلة حاسبة مزودة براسم للأشكال البيانية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قطعة خشبية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880422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1-4</w:t>
            </w:r>
          </w:p>
          <w:p w:rsidR="00880422" w:rsidRPr="003340F6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>هل الطاقة محفوظة؟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8C3FF8" w:rsidRDefault="0088042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قطعة قماش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ميزان نابضي لقياس القوة- ميزان قياس الكتلة-قطعة خشبية ملساء مثبت عند أحد طرفيها خطاف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نابض- علبة رذاذ سليكون- منقلة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880422" w:rsidRPr="009426C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523B2" w:rsidRDefault="004523B2" w:rsidP="006C07F8">
      <w:pPr>
        <w:rPr>
          <w:rtl/>
        </w:rPr>
      </w:pPr>
    </w:p>
    <w:p w:rsidR="004523B2" w:rsidRDefault="001A57A6" w:rsidP="006C07F8">
      <w:pPr>
        <w:rPr>
          <w:rtl/>
        </w:rPr>
      </w:pPr>
      <w:r>
        <w:rPr>
          <w:noProof/>
          <w:rtl/>
        </w:rPr>
        <w:pict>
          <v:shape id="_x0000_s1051" type="#_x0000_t202" style="position:absolute;left:0;text-align:left;margin-left:31.15pt;margin-top:11.85pt;width:33pt;height:29.25pt;z-index:251663872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CA4475" w:rsidRPr="004F1D7F" w:rsidRDefault="00880422" w:rsidP="004523B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F1D7F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-5 </w:t>
            </w:r>
          </w:p>
          <w:p w:rsidR="00880422" w:rsidRPr="007C348B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ماالذي يحدث عند تزويد كأس ماء بطاقة حرارية عن طريق حمله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523B2" w:rsidRPr="00CA4475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880422" w:rsidRDefault="0088042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دورق سعته 250 مل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  <w:r w:rsidR="004F1D7F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150 مل </w:t>
            </w:r>
            <w:r w:rsidR="004F1D7F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 w:rsidR="004F1D7F"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مقياس حرارة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F1D7F" w:rsidRPr="003340F6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الفيزياء5</w:t>
            </w:r>
          </w:p>
          <w:p w:rsidR="004F1D7F" w:rsidRPr="003340F6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>التسخين والتبريد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4523B2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7C348B" w:rsidRDefault="004F1D7F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سخان كهربائي (أو لهب بنسن)-دورق زجاجي حراري سعة 250مل- (50-200)جرام من الماء- مقياسا درجة حرارة (غير زئبقيين)- ساعة وقف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F1D7F" w:rsidRPr="003340F6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1-5</w:t>
            </w:r>
          </w:p>
          <w:p w:rsidR="004F1D7F" w:rsidRPr="003340F6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>ما مقدار الطاقة اللازمة لصهر الجليد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185001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7C348B" w:rsidRDefault="004F1D7F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صفيحة تسخين-أستوانة مدرجة 100مل-مقياس حرارة- أكواب بلاستيكية- مكعبات جليد- قضيب تحريك- ميزان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ساعة إيقاف .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523B2" w:rsidRDefault="004523B2" w:rsidP="006C07F8">
      <w:pPr>
        <w:rPr>
          <w:rtl/>
        </w:rPr>
      </w:pPr>
    </w:p>
    <w:p w:rsidR="004523B2" w:rsidRDefault="001A57A6" w:rsidP="006C07F8">
      <w:pPr>
        <w:rPr>
          <w:rtl/>
        </w:rPr>
      </w:pPr>
      <w:r>
        <w:rPr>
          <w:noProof/>
          <w:rtl/>
        </w:rPr>
        <w:pict>
          <v:shape id="_x0000_s1050" type="#_x0000_t202" style="position:absolute;left:0;text-align:left;margin-left:31.15pt;margin-top:12.65pt;width:33pt;height:29.25pt;z-index:251662848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4523B2" w:rsidRDefault="004523B2" w:rsidP="006C07F8">
      <w:pPr>
        <w:rPr>
          <w:rtl/>
        </w:rPr>
      </w:pPr>
    </w:p>
    <w:p w:rsidR="004523B2" w:rsidRDefault="004523B2" w:rsidP="006C07F8">
      <w:pPr>
        <w:rPr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523B2" w:rsidRPr="009426CB" w:rsidTr="004523B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523B2" w:rsidRPr="009426CB" w:rsidTr="004523B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523B2" w:rsidRPr="004F1D7F" w:rsidRDefault="004F1D7F" w:rsidP="004523B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4F1D7F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-6 </w:t>
            </w:r>
          </w:p>
          <w:p w:rsidR="004F1D7F" w:rsidRPr="007C348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هل تطفوا أو تغطس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523B2" w:rsidRPr="007C348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7C348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مخبار مدرج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ثقل 100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ميزان زنبركي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F1D7F" w:rsidRPr="003340F6" w:rsidRDefault="004F1D7F" w:rsidP="00542852">
            <w:pPr>
              <w:pStyle w:val="a6"/>
              <w:ind w:firstLine="33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الفيزياء6</w:t>
            </w:r>
          </w:p>
          <w:p w:rsidR="004F1D7F" w:rsidRPr="003340F6" w:rsidRDefault="004F1D7F" w:rsidP="00542852">
            <w:pPr>
              <w:pStyle w:val="a6"/>
              <w:ind w:firstLine="33"/>
              <w:jc w:val="center"/>
              <w:rPr>
                <w:rFonts w:ascii="Traditional Arabic" w:hAnsi="Traditional Arabic"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ascii="Traditional Arabic" w:hAnsi="Traditional Arabic" w:cs="Traditional Arabic" w:hint="cs"/>
                <w:b/>
                <w:bCs/>
                <w:color w:val="00B050"/>
                <w:sz w:val="24"/>
                <w:szCs w:val="24"/>
                <w:rtl/>
              </w:rPr>
              <w:t>التبريد والتبخر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ميثانول ( كحول الميثيل) إيثانول ( كحول إيثيلي )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بروبانول (كحول إيزوبروبيلي)- شريط لاصق(قطعتات)- مقياس حرارة(غير زئبقي)- ورق ترشيح(ثلاث قطع 2,5&amp;2,5سم)رباطات مطاطية صغيرة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8C3FF8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4523B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F1D7F" w:rsidRPr="003340F6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1-6</w:t>
            </w:r>
          </w:p>
          <w:p w:rsidR="004F1D7F" w:rsidRPr="003340F6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B050"/>
                <w:sz w:val="24"/>
                <w:szCs w:val="24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>لماذا تبدو الصخرة خفيفة في الماء؟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185001" w:rsidRDefault="004F1D7F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إناء  مختبري500مل-ميزاننابضي5نيوتن-كتلة تعليق500جرام-كتلة تعليق100جرام-كأس بلاستيكية- منشفة ورقية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523B2" w:rsidRPr="009426CB" w:rsidTr="004523B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523B2" w:rsidRPr="009426CB" w:rsidRDefault="004523B2" w:rsidP="004523B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4F1D7F" w:rsidRDefault="004F1D7F" w:rsidP="008E0D2B">
      <w:pPr>
        <w:rPr>
          <w:rFonts w:hint="cs"/>
          <w:rtl/>
        </w:rPr>
      </w:pPr>
    </w:p>
    <w:p w:rsidR="004F1D7F" w:rsidRDefault="001A57A6" w:rsidP="008E0D2B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49" type="#_x0000_t202" style="position:absolute;left:0;text-align:left;margin-left:28.75pt;margin-top:11.05pt;width:33pt;height:29.25pt;z-index:251661824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4F1D7F" w:rsidRDefault="004F1D7F" w:rsidP="008E0D2B">
      <w:pPr>
        <w:rPr>
          <w:rFonts w:hint="cs"/>
          <w:rtl/>
        </w:rPr>
      </w:pPr>
    </w:p>
    <w:p w:rsidR="004F1D7F" w:rsidRDefault="004F1D7F" w:rsidP="008E0D2B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4F1D7F" w:rsidRPr="009426CB" w:rsidTr="0054285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4F1D7F" w:rsidRPr="009426CB" w:rsidTr="0054285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F1D7F" w:rsidRPr="003340F6" w:rsidRDefault="004F1D7F" w:rsidP="004F1D7F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1-6</w:t>
            </w:r>
          </w:p>
          <w:p w:rsidR="004F1D7F" w:rsidRPr="007C348B" w:rsidRDefault="004F1D7F" w:rsidP="004F1D7F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3340F6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لماذا </w:t>
            </w: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تؤلمك أذناك عندما تغوص في الماء ؟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7C348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4F1D7F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ماصة عصير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اسطوانه مدرجة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كأس زجاجي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وعاء 250 مل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قارورة بلاستيك 2 ل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ابرة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وعاء او صحن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بارومتر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بطاقة فهرسة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4F1D7F" w:rsidRPr="00AD3A2D" w:rsidRDefault="004F1D7F" w:rsidP="00542852">
            <w:pPr>
              <w:spacing w:after="0" w:line="240" w:lineRule="auto"/>
              <w:jc w:val="center"/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AD3A2D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استهلالي -7 </w:t>
            </w:r>
          </w:p>
          <w:p w:rsidR="004F1D7F" w:rsidRPr="007C348B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كيف تسلك الموجات في نابض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7C348B" w:rsidRDefault="0054285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>نابض-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F1D7F" w:rsidRPr="008C3FF8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42852" w:rsidRPr="003340F6" w:rsidRDefault="0054285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مختبر فيزياء -7</w:t>
            </w:r>
          </w:p>
          <w:p w:rsidR="004F1D7F" w:rsidRPr="00542852" w:rsidRDefault="00542852" w:rsidP="00542852">
            <w:pPr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 w:rsidRPr="00542852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>تذبذب البندول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542852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 w:rsidRPr="00542852"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 xml:space="preserve">خيط طوله 1.5 متر – مشبط ورق – ستعة وقف – اثقال – حامل حلقي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4F1D7F" w:rsidRPr="009426CB" w:rsidTr="0054285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4F1D7F" w:rsidRPr="009426CB" w:rsidRDefault="004F1D7F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42852" w:rsidRDefault="00542852" w:rsidP="008E0D2B">
      <w:pPr>
        <w:rPr>
          <w:rFonts w:hint="cs"/>
          <w:rtl/>
        </w:rPr>
      </w:pPr>
    </w:p>
    <w:p w:rsidR="00542852" w:rsidRDefault="001A57A6" w:rsidP="008E0D2B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48" type="#_x0000_t202" style="position:absolute;left:0;text-align:left;margin-left:31.15pt;margin-top:11.05pt;width:33pt;height:29.25pt;z-index:251660800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7</w:t>
                  </w:r>
                </w:p>
              </w:txbxContent>
            </v:textbox>
            <w10:wrap anchorx="page"/>
          </v:shape>
        </w:pict>
      </w:r>
    </w:p>
    <w:p w:rsidR="00542852" w:rsidRDefault="00542852" w:rsidP="008E0D2B">
      <w:pPr>
        <w:rPr>
          <w:rFonts w:hint="cs"/>
          <w:rtl/>
        </w:rPr>
      </w:pPr>
    </w:p>
    <w:p w:rsidR="00542852" w:rsidRDefault="00542852" w:rsidP="008E0D2B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42852" w:rsidRPr="009426CB" w:rsidTr="0054285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42852" w:rsidRPr="009426CB" w:rsidTr="0054285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42852" w:rsidRPr="003340F6" w:rsidRDefault="0054285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7</w:t>
            </w:r>
          </w:p>
          <w:p w:rsidR="00542852" w:rsidRPr="007C348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تنعكس الموجات وكيف تنكسر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42852" w:rsidRPr="007C348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542852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قضيب فلزي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قطارة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لوح زجاجي متوازي المستطيلات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لوحة كرتوني ابيض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مصدر ضوئي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حاجزان فلزيان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منقلة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حوض الموجات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حلقات معدنية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ميزان الماء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188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42852" w:rsidRPr="003340F6" w:rsidRDefault="0054285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7</w:t>
            </w:r>
          </w:p>
          <w:p w:rsidR="00542852" w:rsidRPr="007C348B" w:rsidRDefault="0054285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كيف يبدو حيود الموجات وتداخلها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542852" w:rsidRDefault="00542852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>قضيب فلزي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لوحة كرتوني ابيض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مصدر قدرة متغيرة 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قطع من الخشب 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مولد موجات برأسين 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حوض الموجات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مصدر ضوئي - مولد موجات مستوية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ميزان الماء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276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42852" w:rsidRPr="00076770" w:rsidRDefault="00542852" w:rsidP="00076770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076770">
              <w:rPr>
                <w:rFonts w:ascii="Traditional Arabic" w:hAnsi="Traditional Arabic" w:cs="Traditional Arabic"/>
                <w:b/>
                <w:bCs/>
                <w:color w:val="FF0000"/>
                <w:sz w:val="24"/>
                <w:szCs w:val="24"/>
                <w:rtl/>
              </w:rPr>
              <w:t>استهلالي -8</w:t>
            </w:r>
          </w:p>
          <w:p w:rsidR="00542852" w:rsidRPr="00542852" w:rsidRDefault="00542852" w:rsidP="00076770">
            <w:pPr>
              <w:pStyle w:val="a6"/>
              <w:jc w:val="center"/>
              <w:rPr>
                <w:color w:val="006600"/>
              </w:rPr>
            </w:pPr>
            <w:r w:rsidRPr="00076770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 xml:space="preserve">كيف يمكن لكأس زجاجية أن تصدر </w:t>
            </w:r>
            <w:r w:rsidR="00076770" w:rsidRPr="00076770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>أصوات</w:t>
            </w:r>
            <w:r w:rsidRPr="00076770"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  <w:rtl/>
              </w:rPr>
              <w:t xml:space="preserve"> مختلفة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542852" w:rsidRDefault="00076770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كأس زجاجي ذات ساق ولها حافه رقيقة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42852" w:rsidRDefault="00542852" w:rsidP="008E0D2B">
      <w:pPr>
        <w:rPr>
          <w:rFonts w:hint="cs"/>
          <w:rtl/>
        </w:rPr>
      </w:pPr>
    </w:p>
    <w:p w:rsidR="00542852" w:rsidRDefault="00542852" w:rsidP="008E0D2B">
      <w:pPr>
        <w:rPr>
          <w:rFonts w:hint="cs"/>
          <w:rtl/>
        </w:rPr>
      </w:pPr>
    </w:p>
    <w:p w:rsidR="00542852" w:rsidRDefault="001A57A6" w:rsidP="008E0D2B">
      <w:pPr>
        <w:rPr>
          <w:rFonts w:hint="cs"/>
          <w:rtl/>
        </w:rPr>
      </w:pPr>
      <w:r>
        <w:rPr>
          <w:rFonts w:hint="cs"/>
          <w:noProof/>
          <w:rtl/>
        </w:rPr>
        <w:pict>
          <v:shape id="_x0000_s1047" type="#_x0000_t202" style="position:absolute;left:0;text-align:left;margin-left:31.95pt;margin-top:1.25pt;width:33pt;height:29.25pt;z-index:251659776" filled="f" stroked="f">
            <v:textbox>
              <w:txbxContent>
                <w:p w:rsidR="001A57A6" w:rsidRPr="007A5571" w:rsidRDefault="001A57A6" w:rsidP="001A57A6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8</w:t>
                  </w:r>
                </w:p>
              </w:txbxContent>
            </v:textbox>
            <w10:wrap anchorx="page"/>
          </v:shape>
        </w:pict>
      </w:r>
    </w:p>
    <w:p w:rsidR="00542852" w:rsidRDefault="00542852" w:rsidP="008E0D2B">
      <w:pPr>
        <w:rPr>
          <w:rFonts w:hint="cs"/>
          <w:rtl/>
        </w:rPr>
      </w:pPr>
    </w:p>
    <w:p w:rsidR="00076770" w:rsidRDefault="00076770" w:rsidP="008E0D2B">
      <w:pPr>
        <w:rPr>
          <w:rFonts w:hint="cs"/>
          <w:rtl/>
        </w:rPr>
      </w:pPr>
    </w:p>
    <w:tbl>
      <w:tblPr>
        <w:bidiVisual/>
        <w:tblW w:w="13891" w:type="dxa"/>
        <w:tblInd w:w="480" w:type="dxa"/>
        <w:tblBorders>
          <w:top w:val="thinThickLargeGap" w:sz="18" w:space="0" w:color="auto"/>
          <w:left w:val="thickThinLargeGap" w:sz="18" w:space="0" w:color="auto"/>
          <w:bottom w:val="thickThinLargeGap" w:sz="18" w:space="0" w:color="auto"/>
          <w:right w:val="thinThickLargeGap" w:sz="18" w:space="0" w:color="auto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17"/>
        <w:gridCol w:w="709"/>
        <w:gridCol w:w="2835"/>
        <w:gridCol w:w="425"/>
        <w:gridCol w:w="2552"/>
        <w:gridCol w:w="708"/>
        <w:gridCol w:w="851"/>
        <w:gridCol w:w="850"/>
        <w:gridCol w:w="709"/>
        <w:gridCol w:w="2835"/>
      </w:tblGrid>
      <w:tr w:rsidR="00542852" w:rsidRPr="009426CB" w:rsidTr="00542852">
        <w:trPr>
          <w:cantSplit/>
          <w:trHeight w:val="69"/>
        </w:trPr>
        <w:tc>
          <w:tcPr>
            <w:tcW w:w="1417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اسم التجربة</w:t>
            </w:r>
          </w:p>
        </w:tc>
        <w:tc>
          <w:tcPr>
            <w:tcW w:w="709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التاريخ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الأدوات والمواد المطلوبة</w:t>
            </w:r>
          </w:p>
        </w:tc>
        <w:tc>
          <w:tcPr>
            <w:tcW w:w="42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نفذ</w:t>
            </w:r>
          </w:p>
        </w:tc>
        <w:tc>
          <w:tcPr>
            <w:tcW w:w="2552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لم ينفذ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مكان إجراء التجربة</w:t>
            </w:r>
          </w:p>
        </w:tc>
        <w:tc>
          <w:tcPr>
            <w:tcW w:w="1559" w:type="dxa"/>
            <w:gridSpan w:val="2"/>
            <w:tcBorders>
              <w:top w:val="thinThickLargeGap" w:sz="18" w:space="0" w:color="auto"/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اسلوب التجربة</w:t>
            </w:r>
          </w:p>
        </w:tc>
        <w:tc>
          <w:tcPr>
            <w:tcW w:w="2835" w:type="dxa"/>
            <w:vMerge w:val="restart"/>
            <w:tcBorders>
              <w:top w:val="thinThickLargeGap" w:sz="18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المواد المستهلكة</w:t>
            </w:r>
          </w:p>
        </w:tc>
      </w:tr>
      <w:tr w:rsidR="00542852" w:rsidRPr="009426CB" w:rsidTr="00542852">
        <w:trPr>
          <w:cantSplit/>
          <w:trHeight w:val="45"/>
        </w:trPr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textDirection w:val="btLr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8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مختبر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فصل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مجموعات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rtl/>
              </w:rPr>
              <w:t>المعلمة</w:t>
            </w: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DBF2FD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3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542852" w:rsidRPr="00076770" w:rsidRDefault="00076770" w:rsidP="00542852">
            <w:pPr>
              <w:pStyle w:val="a6"/>
              <w:jc w:val="center"/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</w:pPr>
            <w:r w:rsidRPr="00076770">
              <w:rPr>
                <w:rFonts w:ascii="Traditional Arabic" w:hAnsi="Traditional Arabic"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مختبر فيزياء -8 </w:t>
            </w:r>
          </w:p>
          <w:p w:rsidR="00076770" w:rsidRPr="007C348B" w:rsidRDefault="00076770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6600"/>
                <w:sz w:val="24"/>
                <w:szCs w:val="24"/>
                <w:rtl/>
              </w:rPr>
              <w:t xml:space="preserve">سرعة الصوت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42852" w:rsidRPr="007C348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542852" w:rsidRDefault="00076770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شوكات رنانة ( 3 ) معلومة التردد- مخبار مدرج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ماء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مطرقة خاصة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مقياس حرارة غير زئبقي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انبوب زجاجي طوله 40 وقطره 3.5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76770" w:rsidRPr="003340F6" w:rsidRDefault="00076770" w:rsidP="0007677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تجربة 1-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</w:p>
          <w:p w:rsidR="00542852" w:rsidRPr="007C348B" w:rsidRDefault="00076770" w:rsidP="0007677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ما الديسبل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spacing w:after="0" w:line="240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542852" w:rsidRDefault="00076770" w:rsidP="00542852">
            <w:pPr>
              <w:spacing w:after="0" w:line="240" w:lineRule="auto"/>
              <w:jc w:val="lowKashida"/>
              <w:rPr>
                <w:rFonts w:cs="Traditional Arabic"/>
                <w:b/>
                <w:bCs/>
                <w:color w:val="000080"/>
              </w:rPr>
            </w:pP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مذياع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شريط لاصق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جهاز قياس مستوى الصوت </w:t>
            </w:r>
            <w:r>
              <w:rPr>
                <w:rFonts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80"/>
                <w:rtl/>
              </w:rPr>
              <w:t xml:space="preserve"> سائل طمس ابيض- ورقة رسم بياني .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tcBorders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42852" w:rsidRPr="008C3FF8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 w:val="restart"/>
            <w:tcBorders>
              <w:top w:val="double" w:sz="4" w:space="0" w:color="auto"/>
            </w:tcBorders>
            <w:vAlign w:val="center"/>
          </w:tcPr>
          <w:p w:rsidR="00076770" w:rsidRPr="003340F6" w:rsidRDefault="00076770" w:rsidP="001806C2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FF0000"/>
                <w:sz w:val="24"/>
                <w:szCs w:val="24"/>
                <w:rtl/>
              </w:rPr>
            </w:pP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 xml:space="preserve">تجربة </w:t>
            </w:r>
            <w:r w:rsidR="001806C2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2</w:t>
            </w:r>
            <w:r w:rsidRPr="003340F6"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-</w:t>
            </w:r>
            <w:r>
              <w:rPr>
                <w:rFonts w:cs="Traditional Arabic" w:hint="cs"/>
                <w:b/>
                <w:bCs/>
                <w:color w:val="FF0000"/>
                <w:sz w:val="24"/>
                <w:szCs w:val="24"/>
                <w:rtl/>
              </w:rPr>
              <w:t>8</w:t>
            </w:r>
          </w:p>
          <w:p w:rsidR="00542852" w:rsidRPr="00542852" w:rsidRDefault="00076770" w:rsidP="001806C2">
            <w:pPr>
              <w:jc w:val="center"/>
              <w:rPr>
                <w:rFonts w:ascii="Traditional Arabic" w:hAnsi="Traditional Arabic" w:cs="Traditional Arabic"/>
                <w:b/>
                <w:bCs/>
                <w:color w:val="006600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ما </w:t>
            </w:r>
            <w:r w:rsidR="001806C2">
              <w:rPr>
                <w:rFonts w:cs="Traditional Arabic" w:hint="cs"/>
                <w:b/>
                <w:bCs/>
                <w:color w:val="00B050"/>
                <w:sz w:val="24"/>
                <w:szCs w:val="24"/>
                <w:rtl/>
              </w:rPr>
              <w:t xml:space="preserve">مقدار سرعة الصوت 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542852" w:rsidRDefault="001806C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80"/>
              </w:rPr>
            </w:pP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انابيب اختبار مفتوحة الطرفين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مسطرة مترية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شوكة رنانه </w:t>
            </w:r>
            <w:r>
              <w:rPr>
                <w:rFonts w:ascii="Traditional Arabic" w:hAnsi="Traditional Arabic" w:cs="Traditional Arabic"/>
                <w:b/>
                <w:bCs/>
                <w:color w:val="000080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b/>
                <w:bCs/>
                <w:color w:val="000080"/>
                <w:rtl/>
              </w:rPr>
              <w:t xml:space="preserve"> مطرقة خاصة 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لعدم توفر المواد (الناقصة )</w:t>
            </w:r>
          </w:p>
        </w:tc>
        <w:tc>
          <w:tcPr>
            <w:tcW w:w="708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FF0000"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تجهيز المحضرة للتجربة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عدم قيام المعلمة بالتجربـة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  <w:r w:rsidRPr="009426CB">
              <w:rPr>
                <w:rFonts w:ascii="Traditional Arabic" w:hAnsi="Traditional Arabic" w:cs="Traditional Arabic"/>
                <w:b/>
                <w:bCs/>
                <w:color w:val="CE7674"/>
                <w:rtl/>
              </w:rPr>
              <w:t>أسبــــاب أخــرى</w:t>
            </w:r>
          </w:p>
        </w:tc>
        <w:tc>
          <w:tcPr>
            <w:tcW w:w="708" w:type="dxa"/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  <w:tr w:rsidR="00542852" w:rsidRPr="009426CB" w:rsidTr="00542852">
        <w:trPr>
          <w:trHeight w:val="454"/>
        </w:trPr>
        <w:tc>
          <w:tcPr>
            <w:tcW w:w="1417" w:type="dxa"/>
            <w:vMerge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  <w:tc>
          <w:tcPr>
            <w:tcW w:w="425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numPr>
                <w:ilvl w:val="0"/>
                <w:numId w:val="5"/>
              </w:numPr>
              <w:jc w:val="center"/>
              <w:rPr>
                <w:rFonts w:ascii="Traditional Arabic" w:hAnsi="Traditional Arabic" w:cs="Traditional Arabic"/>
                <w:b/>
                <w:bCs/>
                <w:color w:val="CE7674"/>
              </w:rPr>
            </w:pPr>
          </w:p>
        </w:tc>
        <w:tc>
          <w:tcPr>
            <w:tcW w:w="708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jc w:val="center"/>
              <w:rPr>
                <w:rFonts w:ascii="Traditional Arabic" w:hAnsi="Traditional Arabic" w:cs="Traditional Arabic"/>
                <w:b/>
                <w:bCs/>
                <w:color w:val="000099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thickThinLargeGap" w:sz="18" w:space="0" w:color="auto"/>
            </w:tcBorders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Merge/>
            <w:tcBorders>
              <w:bottom w:val="thickThinLargeGap" w:sz="18" w:space="0" w:color="auto"/>
            </w:tcBorders>
            <w:shd w:val="clear" w:color="auto" w:fill="FFFFFF"/>
            <w:vAlign w:val="center"/>
          </w:tcPr>
          <w:p w:rsidR="00542852" w:rsidRPr="009426CB" w:rsidRDefault="00542852" w:rsidP="00542852">
            <w:pPr>
              <w:pStyle w:val="a6"/>
              <w:rPr>
                <w:rFonts w:ascii="Traditional Arabic" w:hAnsi="Traditional Arabic" w:cs="Traditional Arabic"/>
                <w:b/>
                <w:bCs/>
              </w:rPr>
            </w:pPr>
          </w:p>
        </w:tc>
      </w:tr>
    </w:tbl>
    <w:p w:rsidR="005C42E3" w:rsidRDefault="007906C2" w:rsidP="008E0D2B">
      <w:pPr>
        <w:rPr>
          <w:rtl/>
        </w:rPr>
      </w:pPr>
      <w:r>
        <w:rPr>
          <w:noProof/>
          <w:rtl/>
        </w:rPr>
        <w:pict>
          <v:shape id="_x0000_s1044" type="#_x0000_t202" style="position:absolute;left:0;text-align:left;margin-left:30.35pt;margin-top:35.6pt;width:33pt;height:29.25pt;z-index:251657728;mso-position-horizontal-relative:text;mso-position-vertical-relative:text" filled="f" stroked="f">
            <v:textbox>
              <w:txbxContent>
                <w:p w:rsidR="00542852" w:rsidRPr="007A5571" w:rsidRDefault="001A57A6" w:rsidP="00551561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9</w:t>
                  </w:r>
                </w:p>
              </w:txbxContent>
            </v:textbox>
            <w10:wrap anchorx="page"/>
          </v:shape>
        </w:pict>
      </w:r>
    </w:p>
    <w:sectPr w:rsidR="005C42E3" w:rsidSect="00647A44">
      <w:headerReference w:type="default" r:id="rId7"/>
      <w:footerReference w:type="default" r:id="rId8"/>
      <w:pgSz w:w="16838" w:h="11906" w:orient="landscape"/>
      <w:pgMar w:top="851" w:right="1440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63A" w:rsidRDefault="007E563A" w:rsidP="00B646CA">
      <w:pPr>
        <w:spacing w:after="0" w:line="240" w:lineRule="auto"/>
      </w:pPr>
      <w:r>
        <w:separator/>
      </w:r>
    </w:p>
  </w:endnote>
  <w:endnote w:type="continuationSeparator" w:id="1">
    <w:p w:rsidR="007E563A" w:rsidRDefault="007E563A" w:rsidP="00B6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852" w:rsidRDefault="00542852" w:rsidP="003D6F7A">
    <w:pPr>
      <w:pStyle w:val="a4"/>
      <w:tabs>
        <w:tab w:val="clear" w:pos="4153"/>
        <w:tab w:val="clear" w:pos="8306"/>
        <w:tab w:val="left" w:pos="2736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-2754630</wp:posOffset>
          </wp:positionV>
          <wp:extent cx="495300" cy="527050"/>
          <wp:effectExtent l="19050" t="0" r="0" b="0"/>
          <wp:wrapNone/>
          <wp:docPr id="11" name="صورة 11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9069705</wp:posOffset>
          </wp:positionH>
          <wp:positionV relativeFrom="paragraph">
            <wp:posOffset>-2755900</wp:posOffset>
          </wp:positionV>
          <wp:extent cx="490220" cy="526415"/>
          <wp:effectExtent l="19050" t="0" r="5080" b="0"/>
          <wp:wrapNone/>
          <wp:docPr id="12" name="صورة 1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left:0;text-align:left;margin-left:8.7pt;margin-top:-57.35pt;width:701.65pt;height:61.6pt;z-index:251651072;mso-position-horizontal-relative:text;mso-position-vertical-relative:text" filled="f" stroked="f">
          <v:textbox>
            <w:txbxContent>
              <w:p w:rsidR="00542852" w:rsidRPr="005A07B9" w:rsidRDefault="00542852" w:rsidP="00532427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مجموعات = توزيع الطالبات إلى مجموعات محددة العمل بحيث كل مجموعة تجري التجربة بنفسها ..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المعلمة = تقوم المعلمة بإجراء التجربة أمام الطالبات ..</w:t>
                </w:r>
              </w:p>
              <w:p w:rsidR="00542852" w:rsidRPr="005A07B9" w:rsidRDefault="00542852" w:rsidP="00C96855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rtl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أمينة المختبر: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FFFFFF"/>
                    <w:rtl/>
                  </w:rPr>
                  <w:t xml:space="preserve">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مديرة المدرسة :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FFFFFF"/>
                    <w:rtl/>
                  </w:rPr>
                  <w:t xml:space="preserve">                                                                           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اسم وتوقيع مشرفة تقنية المختبر : </w:t>
                </w:r>
              </w:p>
              <w:p w:rsidR="00542852" w:rsidRPr="005A07B9" w:rsidRDefault="00542852" w:rsidP="00D64114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</w:rPr>
                </w:pP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توقيعهـــا :                                             توقيعهـــــا :                                        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</w:t>
                </w:r>
                <w:r w:rsidRPr="005A07B9"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                                                                   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rtl/>
                  </w:rPr>
                  <w:t xml:space="preserve">                  </w:t>
                </w:r>
                <w:r>
                  <w:rPr>
                    <w:rFonts w:ascii="Traditional Arabic" w:hAnsi="Traditional Arabic" w:cs="Traditional Arabic"/>
                    <w:b/>
                    <w:bCs/>
                    <w:rtl/>
                  </w:rPr>
                  <w:t xml:space="preserve">   </w:t>
                </w:r>
                <w:r w:rsidRPr="007A5571">
                  <w:rPr>
                    <w:rFonts w:ascii="Traditional Arabic" w:hAnsi="Traditional Arabic" w:cs="Traditional Arabic"/>
                    <w:b/>
                    <w:bCs/>
                    <w:sz w:val="28"/>
                    <w:szCs w:val="28"/>
                    <w:rtl/>
                  </w:rPr>
                  <w:t>(     )</w:t>
                </w:r>
              </w:p>
              <w:p w:rsidR="00542852" w:rsidRDefault="00542852" w:rsidP="00532427"/>
            </w:txbxContent>
          </v:textbox>
          <w10:wrap anchorx="page"/>
        </v:shape>
      </w:pict>
    </w:r>
    <w:r>
      <w:rPr>
        <w:noProof/>
      </w:rPr>
      <w:pict>
        <v:rect id="_x0000_s2062" style="position:absolute;left:0;text-align:left;margin-left:185.7pt;margin-top:-2.55pt;width:343.15pt;height:19.9pt;z-index:-251653120;mso-position-horizontal-relative:text;mso-position-vertical-relative:text" stroked="f">
          <w10:wrap anchorx="page"/>
        </v:rect>
      </w:pict>
    </w: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2367915</wp:posOffset>
          </wp:positionH>
          <wp:positionV relativeFrom="paragraph">
            <wp:posOffset>-90805</wp:posOffset>
          </wp:positionV>
          <wp:extent cx="4290060" cy="272415"/>
          <wp:effectExtent l="19050" t="0" r="0" b="0"/>
          <wp:wrapNone/>
          <wp:docPr id="15" name="صورة 819" descr="5~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19" descr="5~2.gif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0060" cy="272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2348230</wp:posOffset>
          </wp:positionH>
          <wp:positionV relativeFrom="paragraph">
            <wp:posOffset>-266065</wp:posOffset>
          </wp:positionV>
          <wp:extent cx="4572635" cy="564515"/>
          <wp:effectExtent l="19050" t="0" r="0" b="0"/>
          <wp:wrapNone/>
          <wp:docPr id="16" name="صورة 2708" descr="b47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708" descr="b471.gif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635" cy="5645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63A" w:rsidRDefault="007E563A" w:rsidP="00B646CA">
      <w:pPr>
        <w:spacing w:after="0" w:line="240" w:lineRule="auto"/>
      </w:pPr>
      <w:r>
        <w:separator/>
      </w:r>
    </w:p>
  </w:footnote>
  <w:footnote w:type="continuationSeparator" w:id="1">
    <w:p w:rsidR="007E563A" w:rsidRDefault="007E563A" w:rsidP="00B6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852" w:rsidRDefault="00542852">
    <w:pPr>
      <w:pStyle w:val="a3"/>
      <w:rPr>
        <w:rtl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3028315</wp:posOffset>
          </wp:positionV>
          <wp:extent cx="495935" cy="527050"/>
          <wp:effectExtent l="19050" t="0" r="0" b="0"/>
          <wp:wrapNone/>
          <wp:docPr id="1" name="صورة 1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935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-322580</wp:posOffset>
          </wp:positionH>
          <wp:positionV relativeFrom="paragraph">
            <wp:posOffset>2303145</wp:posOffset>
          </wp:positionV>
          <wp:extent cx="497840" cy="527050"/>
          <wp:effectExtent l="19050" t="0" r="0" b="0"/>
          <wp:wrapNone/>
          <wp:docPr id="2" name="صورة 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9069705</wp:posOffset>
          </wp:positionH>
          <wp:positionV relativeFrom="paragraph">
            <wp:posOffset>3058160</wp:posOffset>
          </wp:positionV>
          <wp:extent cx="497840" cy="527050"/>
          <wp:effectExtent l="19050" t="0" r="0" b="0"/>
          <wp:wrapNone/>
          <wp:docPr id="3" name="صورة 3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840" cy="527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9069070</wp:posOffset>
          </wp:positionH>
          <wp:positionV relativeFrom="paragraph">
            <wp:posOffset>2363470</wp:posOffset>
          </wp:positionV>
          <wp:extent cx="490220" cy="526415"/>
          <wp:effectExtent l="19050" t="0" r="5080" b="0"/>
          <wp:wrapNone/>
          <wp:docPr id="4" name="صورة 2" descr="WTNVQCASD7JV3CANEZMRSCA210O6FCAAQ9IPECA11KQM0CAOKB9JPCAVSCTXKCAFCY22FCAAX8NT9CAXETMJ6CA4MSXL2CAT5QETECAEBVUPECA3EBTATCAF0BUSFCAZ80JBYCAFXKL9PCAKFCP4ICALLAF3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WTNVQCASD7JV3CANEZMRSCA210O6FCAAQ9IPECA11KQM0CAOKB9JPCAVSCTXKCAFCY22FCAAX8NT9CAXETMJ6CA4MSXL2CAT5QETECAEBVUPECA3EBTATCAF0BUSFCAZ80JBYCAFXKL9PCAKFCP4ICALLAF3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526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8658860</wp:posOffset>
          </wp:positionH>
          <wp:positionV relativeFrom="paragraph">
            <wp:posOffset>-195072</wp:posOffset>
          </wp:positionV>
          <wp:extent cx="918266" cy="815026"/>
          <wp:effectExtent l="95250" t="76200" r="72334" b="42224"/>
          <wp:wrapNone/>
          <wp:docPr id="5" name="صورة 5" descr="user14951_pic41_1211491407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ser14951_pic41_1211491407.jpg"/>
                  <pic:cNvPicPr/>
                </pic:nvPicPr>
                <pic:blipFill>
                  <a:blip r:embed="rId2"/>
                  <a:srcRect l="51154" t="19347" b="24623"/>
                  <a:stretch>
                    <a:fillRect/>
                  </a:stretch>
                </pic:blipFill>
                <pic:spPr>
                  <a:xfrm rot="20386483">
                    <a:off x="0" y="0"/>
                    <a:ext cx="918266" cy="815026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-305435</wp:posOffset>
          </wp:positionH>
          <wp:positionV relativeFrom="paragraph">
            <wp:posOffset>-194691</wp:posOffset>
          </wp:positionV>
          <wp:extent cx="932175" cy="807025"/>
          <wp:effectExtent l="95250" t="76200" r="96525" b="69275"/>
          <wp:wrapNone/>
          <wp:docPr id="6" name="صورة 1" descr="user14951_pic41_1211491407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ser14951_pic41_1211491407.jpg"/>
                  <pic:cNvPicPr/>
                </pic:nvPicPr>
                <pic:blipFill>
                  <a:blip r:embed="rId2"/>
                  <a:srcRect l="51154" t="19347" b="24623"/>
                  <a:stretch>
                    <a:fillRect/>
                  </a:stretch>
                </pic:blipFill>
                <pic:spPr>
                  <a:xfrm rot="1325924">
                    <a:off x="0" y="0"/>
                    <a:ext cx="932175" cy="807025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anchor>
      </w:drawing>
    </w:r>
    <w:r>
      <w:rPr>
        <w:noProof/>
        <w:rtl/>
      </w:rPr>
      <w:pict>
        <v:rect id="_x0000_s2055" style="position:absolute;left:0;text-align:left;margin-left:721.15pt;margin-top:182.75pt;width:21.85pt;height:163.55pt;z-index:-251654144;mso-position-horizontal-relative:text;mso-position-vertical-relative:text" strokecolor="white">
          <w10:wrap anchorx="page"/>
        </v:rect>
      </w:pict>
    </w:r>
    <w:r>
      <w:rPr>
        <w:noProof/>
        <w:rtl/>
      </w:rPr>
      <w:pict>
        <v:rect id="_x0000_s2056" style="position:absolute;left:0;text-align:left;margin-left:-13.15pt;margin-top:194.05pt;width:21.85pt;height:152.25pt;z-index:-251655168;mso-position-horizontal-relative:text;mso-position-vertical-relative:text" stroked="f" strokecolor="gray">
          <w10:wrap anchorx="page"/>
        </v:rect>
      </w:pict>
    </w: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left:0;text-align:left;margin-left:.95pt;margin-top:8.75pt;width:690.2pt;height:43.6pt;z-index:251650048;mso-position-horizontal-relative:text;mso-position-vertical-relative:text" filled="f" stroked="f">
          <v:textbox style="mso-next-textbox:#_x0000_s2057">
            <w:txbxContent>
              <w:p w:rsidR="00542852" w:rsidRPr="004A05B5" w:rsidRDefault="00542852" w:rsidP="00C96855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</w:pP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جدول التجارب العملية للفصل الدراسي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ال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>اول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لعام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/ 143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4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هـ .. ترسل هذه النسخة لقسم تقنية المختبر و قسم إشراف العلوم نهاية كل شهر ...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                         </w:t>
                </w:r>
              </w:p>
              <w:p w:rsidR="00542852" w:rsidRPr="004A05B5" w:rsidRDefault="00542852" w:rsidP="008A53D3">
                <w:pPr>
                  <w:pStyle w:val="a6"/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</w:rPr>
                </w:pP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>المادة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فيزياء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sz w:val="24"/>
                    <w:szCs w:val="24"/>
                    <w:rtl/>
                  </w:rPr>
                  <w:t>2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الصف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>ال</w:t>
                </w:r>
                <w:r>
                  <w:rPr>
                    <w:rFonts w:ascii="Traditional Arabic" w:hAnsi="Traditional Arabic" w:cs="Traditional Arabic" w:hint="cs"/>
                    <w:b/>
                    <w:bCs/>
                    <w:color w:val="000099"/>
                    <w:sz w:val="24"/>
                    <w:szCs w:val="24"/>
                    <w:rtl/>
                  </w:rPr>
                  <w:t>ثاني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المدرسة  ( 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</w:rPr>
                  <w:t xml:space="preserve">  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نوع المبنى (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حكومي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المختبرات (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3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) عدد التجارب التي لم تنفذ (     ) اسم المعلمة :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</w:t>
                </w:r>
                <w:r w:rsidRPr="008A53D3">
                  <w:rPr>
                    <w:rFonts w:ascii="Traditional Arabic" w:hAnsi="Traditional Arabic" w:cs="Traditional Arabic"/>
                    <w:b/>
                    <w:bCs/>
                    <w:color w:val="FFFFFF"/>
                    <w:sz w:val="24"/>
                    <w:szCs w:val="24"/>
                    <w:rtl/>
                  </w:rPr>
                  <w:t>ريـم المولــــد</w:t>
                </w:r>
                <w:r>
                  <w:rPr>
                    <w:rFonts w:ascii="Traditional Arabic" w:hAnsi="Traditional Arabic" w:cs="Traditional Arabic"/>
                    <w:b/>
                    <w:bCs/>
                    <w:color w:val="000099"/>
                    <w:sz w:val="24"/>
                    <w:szCs w:val="24"/>
                    <w:rtl/>
                  </w:rPr>
                  <w:t xml:space="preserve">  </w:t>
                </w:r>
                <w:r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 توقيعه</w:t>
                </w:r>
                <w:r w:rsidRPr="004A05B5">
                  <w:rPr>
                    <w:rFonts w:ascii="Traditional Arabic" w:hAnsi="Traditional Arabic" w:cs="Traditional Arabic"/>
                    <w:b/>
                    <w:bCs/>
                    <w:sz w:val="24"/>
                    <w:szCs w:val="24"/>
                    <w:rtl/>
                  </w:rPr>
                  <w:t xml:space="preserve">ا 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</w:t>
                </w:r>
                <w:r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....................</w:t>
                </w:r>
                <w:r w:rsidRPr="004A05B5">
                  <w:rPr>
                    <w:rFonts w:ascii="Traditional Arabic" w:hAnsi="Traditional Arabic" w:cs="Traditional Arabic"/>
                    <w:sz w:val="16"/>
                    <w:szCs w:val="16"/>
                    <w:rtl/>
                  </w:rPr>
                  <w:t>.......</w:t>
                </w:r>
              </w:p>
            </w:txbxContent>
          </v:textbox>
          <w10:wrap anchorx="page"/>
        </v:shape>
      </w:pict>
    </w:r>
    <w:r>
      <w:rPr>
        <w:noProof/>
        <w:rtl/>
      </w:rPr>
      <w:pict>
        <v:rect id="_x0000_s2058" style="position:absolute;left:0;text-align:left;margin-left:-5pt;margin-top:5.4pt;width:736.45pt;height:513.25pt;z-index:-251656192;mso-position-horizontal-relative:text;mso-position-vertical-relative:text" strokecolor="#d99594" strokeweight="1.5pt">
          <v:stroke dashstyle="dash"/>
          <w10:wrap anchorx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10.95pt;height:10.95pt" o:bullet="t">
        <v:imagedata r:id="rId1" o:title=""/>
      </v:shape>
    </w:pict>
  </w:numPicBullet>
  <w:abstractNum w:abstractNumId="0">
    <w:nsid w:val="345F5467"/>
    <w:multiLevelType w:val="hybridMultilevel"/>
    <w:tmpl w:val="459AB7E4"/>
    <w:lvl w:ilvl="0" w:tplc="52CA5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BF5201"/>
    <w:multiLevelType w:val="hybridMultilevel"/>
    <w:tmpl w:val="492C98A0"/>
    <w:lvl w:ilvl="0" w:tplc="A1E2E07A">
      <w:start w:val="18"/>
      <w:numFmt w:val="decimal"/>
      <w:lvlText w:val="%1"/>
      <w:lvlJc w:val="left"/>
      <w:pPr>
        <w:ind w:left="67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3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9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  <w:rPr>
        <w:rFonts w:cs="Times New Roman"/>
      </w:rPr>
    </w:lvl>
  </w:abstractNum>
  <w:abstractNum w:abstractNumId="2">
    <w:nsid w:val="4D3D6111"/>
    <w:multiLevelType w:val="hybridMultilevel"/>
    <w:tmpl w:val="FC8E5E7C"/>
    <w:lvl w:ilvl="0" w:tplc="7A360ABA">
      <w:start w:val="1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5FC72C60"/>
    <w:multiLevelType w:val="hybridMultilevel"/>
    <w:tmpl w:val="40149F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B2544"/>
    <w:multiLevelType w:val="hybridMultilevel"/>
    <w:tmpl w:val="A3824F5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0D172A"/>
    <w:multiLevelType w:val="hybridMultilevel"/>
    <w:tmpl w:val="509A979C"/>
    <w:lvl w:ilvl="0" w:tplc="0409000B">
      <w:start w:val="1"/>
      <w:numFmt w:val="bullet"/>
      <w:lvlText w:val="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D29C2"/>
    <w:rsid w:val="0000549E"/>
    <w:rsid w:val="00015D56"/>
    <w:rsid w:val="00017491"/>
    <w:rsid w:val="00041D5E"/>
    <w:rsid w:val="00045E53"/>
    <w:rsid w:val="00076770"/>
    <w:rsid w:val="00092A2A"/>
    <w:rsid w:val="00096253"/>
    <w:rsid w:val="000C5064"/>
    <w:rsid w:val="000D5144"/>
    <w:rsid w:val="00113E63"/>
    <w:rsid w:val="001201F7"/>
    <w:rsid w:val="001806C2"/>
    <w:rsid w:val="00185001"/>
    <w:rsid w:val="00187C71"/>
    <w:rsid w:val="001A48A4"/>
    <w:rsid w:val="001A57A6"/>
    <w:rsid w:val="001E6FE0"/>
    <w:rsid w:val="001E79AF"/>
    <w:rsid w:val="002006CA"/>
    <w:rsid w:val="00235E79"/>
    <w:rsid w:val="002517E9"/>
    <w:rsid w:val="00251BAB"/>
    <w:rsid w:val="00255BBF"/>
    <w:rsid w:val="0026501E"/>
    <w:rsid w:val="002B2F6D"/>
    <w:rsid w:val="002F0839"/>
    <w:rsid w:val="002F65EC"/>
    <w:rsid w:val="00300F6B"/>
    <w:rsid w:val="0030326C"/>
    <w:rsid w:val="003214E5"/>
    <w:rsid w:val="003331D5"/>
    <w:rsid w:val="003340F6"/>
    <w:rsid w:val="00352AB2"/>
    <w:rsid w:val="003532A6"/>
    <w:rsid w:val="00361987"/>
    <w:rsid w:val="003A34AB"/>
    <w:rsid w:val="003C3C7D"/>
    <w:rsid w:val="003D6F7A"/>
    <w:rsid w:val="00405928"/>
    <w:rsid w:val="00416726"/>
    <w:rsid w:val="00426F8D"/>
    <w:rsid w:val="004523B2"/>
    <w:rsid w:val="0049132A"/>
    <w:rsid w:val="004A05B5"/>
    <w:rsid w:val="004A146B"/>
    <w:rsid w:val="004B1B48"/>
    <w:rsid w:val="004D058D"/>
    <w:rsid w:val="004D551E"/>
    <w:rsid w:val="004F1D7F"/>
    <w:rsid w:val="0051149D"/>
    <w:rsid w:val="00532427"/>
    <w:rsid w:val="0053587F"/>
    <w:rsid w:val="00542852"/>
    <w:rsid w:val="005475C4"/>
    <w:rsid w:val="00551561"/>
    <w:rsid w:val="005A07B9"/>
    <w:rsid w:val="005B51C3"/>
    <w:rsid w:val="005B7657"/>
    <w:rsid w:val="005C42E3"/>
    <w:rsid w:val="006002FD"/>
    <w:rsid w:val="0060350B"/>
    <w:rsid w:val="00605EAB"/>
    <w:rsid w:val="00647A44"/>
    <w:rsid w:val="00690006"/>
    <w:rsid w:val="00693375"/>
    <w:rsid w:val="00693AD1"/>
    <w:rsid w:val="006A621C"/>
    <w:rsid w:val="006B1431"/>
    <w:rsid w:val="006C07F8"/>
    <w:rsid w:val="006C51B5"/>
    <w:rsid w:val="006D0127"/>
    <w:rsid w:val="006D29C2"/>
    <w:rsid w:val="006F4566"/>
    <w:rsid w:val="006F605B"/>
    <w:rsid w:val="00701E50"/>
    <w:rsid w:val="007172C8"/>
    <w:rsid w:val="00742DF7"/>
    <w:rsid w:val="00750A37"/>
    <w:rsid w:val="0077236F"/>
    <w:rsid w:val="007775AE"/>
    <w:rsid w:val="00785AF9"/>
    <w:rsid w:val="007906C2"/>
    <w:rsid w:val="007A5571"/>
    <w:rsid w:val="007C348B"/>
    <w:rsid w:val="007E563A"/>
    <w:rsid w:val="008078D7"/>
    <w:rsid w:val="00811576"/>
    <w:rsid w:val="008243AB"/>
    <w:rsid w:val="008245DB"/>
    <w:rsid w:val="00847225"/>
    <w:rsid w:val="00851B8F"/>
    <w:rsid w:val="00854C39"/>
    <w:rsid w:val="00860BB5"/>
    <w:rsid w:val="008717D4"/>
    <w:rsid w:val="00880422"/>
    <w:rsid w:val="008A53D3"/>
    <w:rsid w:val="008A6018"/>
    <w:rsid w:val="008C3FF8"/>
    <w:rsid w:val="008C5119"/>
    <w:rsid w:val="008C638C"/>
    <w:rsid w:val="008E0D2B"/>
    <w:rsid w:val="00921202"/>
    <w:rsid w:val="009243A5"/>
    <w:rsid w:val="00924ACE"/>
    <w:rsid w:val="009426CB"/>
    <w:rsid w:val="00954998"/>
    <w:rsid w:val="00964B55"/>
    <w:rsid w:val="009C0D0C"/>
    <w:rsid w:val="009D3CF9"/>
    <w:rsid w:val="009D6C2D"/>
    <w:rsid w:val="009F27CE"/>
    <w:rsid w:val="009F585B"/>
    <w:rsid w:val="00A208A7"/>
    <w:rsid w:val="00A23916"/>
    <w:rsid w:val="00A428FB"/>
    <w:rsid w:val="00A42B21"/>
    <w:rsid w:val="00A46870"/>
    <w:rsid w:val="00A9596C"/>
    <w:rsid w:val="00A969E9"/>
    <w:rsid w:val="00AC00E5"/>
    <w:rsid w:val="00AD3A2D"/>
    <w:rsid w:val="00AD6840"/>
    <w:rsid w:val="00AE5154"/>
    <w:rsid w:val="00AE563B"/>
    <w:rsid w:val="00B51DB1"/>
    <w:rsid w:val="00B61204"/>
    <w:rsid w:val="00B646CA"/>
    <w:rsid w:val="00B97C90"/>
    <w:rsid w:val="00BD5C36"/>
    <w:rsid w:val="00C443EB"/>
    <w:rsid w:val="00C4590B"/>
    <w:rsid w:val="00C90538"/>
    <w:rsid w:val="00C945C3"/>
    <w:rsid w:val="00C96855"/>
    <w:rsid w:val="00CA4475"/>
    <w:rsid w:val="00CB2EF1"/>
    <w:rsid w:val="00CC3E3B"/>
    <w:rsid w:val="00CE29FF"/>
    <w:rsid w:val="00CE6118"/>
    <w:rsid w:val="00D14EF9"/>
    <w:rsid w:val="00D167C2"/>
    <w:rsid w:val="00D33063"/>
    <w:rsid w:val="00D36948"/>
    <w:rsid w:val="00D64114"/>
    <w:rsid w:val="00D84AAA"/>
    <w:rsid w:val="00D92066"/>
    <w:rsid w:val="00DA582D"/>
    <w:rsid w:val="00DB6B04"/>
    <w:rsid w:val="00DB6D5C"/>
    <w:rsid w:val="00DE1EC5"/>
    <w:rsid w:val="00E21586"/>
    <w:rsid w:val="00E24574"/>
    <w:rsid w:val="00E71427"/>
    <w:rsid w:val="00E94CF5"/>
    <w:rsid w:val="00EB2977"/>
    <w:rsid w:val="00ED2602"/>
    <w:rsid w:val="00F86B9C"/>
    <w:rsid w:val="00FB15B8"/>
    <w:rsid w:val="00FD7BAF"/>
    <w:rsid w:val="00FE221B"/>
    <w:rsid w:val="00FE5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FB"/>
    <w:pPr>
      <w:bidi/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7A5571"/>
    <w:pPr>
      <w:keepNext/>
      <w:spacing w:after="0" w:line="240" w:lineRule="auto"/>
      <w:outlineLvl w:val="0"/>
    </w:pPr>
    <w:rPr>
      <w:rFonts w:ascii="Times New Roman" w:eastAsia="Times New Roman" w:hAnsi="Times New Roman" w:cs="Traditional Arabic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9"/>
    <w:locked/>
    <w:rsid w:val="007A5571"/>
    <w:rPr>
      <w:rFonts w:ascii="Times New Roman" w:hAnsi="Times New Roman" w:cs="Traditional Arabic"/>
      <w:b/>
      <w:bCs/>
      <w:sz w:val="24"/>
      <w:szCs w:val="24"/>
      <w:lang w:eastAsia="ar-SA" w:bidi="ar-SA"/>
    </w:rPr>
  </w:style>
  <w:style w:type="paragraph" w:styleId="a3">
    <w:name w:val="header"/>
    <w:basedOn w:val="a"/>
    <w:link w:val="Char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locked/>
    <w:rsid w:val="00B646CA"/>
    <w:rPr>
      <w:rFonts w:cs="Times New Roman"/>
    </w:rPr>
  </w:style>
  <w:style w:type="paragraph" w:styleId="a4">
    <w:name w:val="footer"/>
    <w:basedOn w:val="a"/>
    <w:link w:val="Char0"/>
    <w:uiPriority w:val="99"/>
    <w:semiHidden/>
    <w:rsid w:val="00B646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locked/>
    <w:rsid w:val="00B646CA"/>
    <w:rPr>
      <w:rFonts w:cs="Times New Roman"/>
    </w:rPr>
  </w:style>
  <w:style w:type="paragraph" w:styleId="a5">
    <w:name w:val="Balloon Text"/>
    <w:basedOn w:val="a"/>
    <w:link w:val="Char1"/>
    <w:uiPriority w:val="99"/>
    <w:semiHidden/>
    <w:rsid w:val="005B51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locked/>
    <w:rsid w:val="005B51C3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6C07F8"/>
    <w:pPr>
      <w:bidi/>
    </w:pPr>
    <w:rPr>
      <w:sz w:val="22"/>
      <w:szCs w:val="22"/>
    </w:rPr>
  </w:style>
  <w:style w:type="table" w:styleId="a7">
    <w:name w:val="Table Grid"/>
    <w:basedOn w:val="a1"/>
    <w:uiPriority w:val="99"/>
    <w:rsid w:val="00255B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4590B"/>
    <w:pPr>
      <w:ind w:left="720"/>
      <w:contextualSpacing/>
    </w:pPr>
  </w:style>
  <w:style w:type="paragraph" w:styleId="2">
    <w:name w:val="Body Text 2"/>
    <w:basedOn w:val="a"/>
    <w:link w:val="2Char"/>
    <w:uiPriority w:val="99"/>
    <w:rsid w:val="007A557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42"/>
      <w:lang w:eastAsia="ar-SA"/>
    </w:rPr>
  </w:style>
  <w:style w:type="character" w:customStyle="1" w:styleId="2Char">
    <w:name w:val="نص أساسي 2 Char"/>
    <w:basedOn w:val="a0"/>
    <w:link w:val="2"/>
    <w:uiPriority w:val="99"/>
    <w:locked/>
    <w:rsid w:val="007A5571"/>
    <w:rPr>
      <w:rFonts w:ascii="Times New Roman" w:hAnsi="Times New Roman" w:cs="Times New Roman"/>
      <w:b/>
      <w:bCs/>
      <w:sz w:val="42"/>
      <w:szCs w:val="4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  </vt:lpstr>
    </vt:vector>
  </TitlesOfParts>
  <Company>TOSHIBA</Company>
  <LinksUpToDate>false</LinksUpToDate>
  <CharactersWithSpaces>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</cp:lastModifiedBy>
  <cp:revision>3</cp:revision>
  <cp:lastPrinted>2010-01-28T10:03:00Z</cp:lastPrinted>
  <dcterms:created xsi:type="dcterms:W3CDTF">2012-09-08T06:57:00Z</dcterms:created>
  <dcterms:modified xsi:type="dcterms:W3CDTF">2012-09-08T07:01:00Z</dcterms:modified>
</cp:coreProperties>
</file>